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580"/>
        <w:gridCol w:w="2970"/>
      </w:tblGrid>
      <w:tr w:rsidR="00C956DF" w:rsidRPr="00B9257A" w:rsidTr="00B9257A">
        <w:tc>
          <w:tcPr>
            <w:tcW w:w="4225" w:type="dxa"/>
            <w:tcBorders>
              <w:top w:val="single" w:sz="4" w:space="0" w:color="auto"/>
            </w:tcBorders>
          </w:tcPr>
          <w:p w:rsidR="00CE35DB" w:rsidRPr="00B9257A" w:rsidRDefault="00CE35DB" w:rsidP="006542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9257A">
              <w:rPr>
                <w:rFonts w:ascii="Comic Sans MS" w:hAnsi="Comic Sans MS"/>
                <w:b/>
                <w:sz w:val="20"/>
                <w:szCs w:val="20"/>
              </w:rPr>
              <w:t>Learning Activity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CE35DB" w:rsidRPr="00B9257A" w:rsidRDefault="00CE35DB" w:rsidP="006542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9257A">
              <w:rPr>
                <w:rFonts w:ascii="Comic Sans MS" w:hAnsi="Comic Sans MS"/>
                <w:b/>
                <w:sz w:val="20"/>
                <w:szCs w:val="20"/>
              </w:rPr>
              <w:t>Cognitive Thinking Skills</w:t>
            </w:r>
            <w:r w:rsidR="00096A79" w:rsidRPr="00B9257A">
              <w:rPr>
                <w:rFonts w:ascii="Comic Sans MS" w:hAnsi="Comic Sans MS"/>
                <w:b/>
                <w:sz w:val="20"/>
                <w:szCs w:val="20"/>
              </w:rPr>
              <w:t xml:space="preserve"> Core Standard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CE35DB" w:rsidRPr="00B9257A" w:rsidRDefault="00CE35DB" w:rsidP="0065429A">
            <w:pPr>
              <w:contextualSpacing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9257A">
              <w:rPr>
                <w:rFonts w:ascii="Comic Sans MS" w:hAnsi="Comic Sans MS"/>
                <w:b/>
                <w:sz w:val="20"/>
                <w:szCs w:val="20"/>
              </w:rPr>
              <w:t>Scholarly Habits</w:t>
            </w:r>
          </w:p>
        </w:tc>
      </w:tr>
      <w:tr w:rsidR="00C956DF" w:rsidRPr="00B9257A" w:rsidTr="00B9257A">
        <w:trPr>
          <w:trHeight w:val="2033"/>
        </w:trPr>
        <w:tc>
          <w:tcPr>
            <w:tcW w:w="4225" w:type="dxa"/>
          </w:tcPr>
          <w:p w:rsidR="00CE35DB" w:rsidRPr="00B9257A" w:rsidRDefault="00CE35DB" w:rsidP="00F12C6F">
            <w:pPr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b/>
                <w:sz w:val="20"/>
                <w:szCs w:val="20"/>
              </w:rPr>
              <w:t>The Chocolate Caper</w:t>
            </w:r>
            <w:r w:rsidR="00823695" w:rsidRPr="00B9257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956DF" w:rsidRPr="00B9257A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823695" w:rsidRPr="00B9257A">
              <w:rPr>
                <w:rFonts w:ascii="Comic Sans MS" w:hAnsi="Comic Sans MS"/>
                <w:sz w:val="20"/>
                <w:szCs w:val="20"/>
              </w:rPr>
              <w:t>As a detective students will</w:t>
            </w:r>
            <w:r w:rsidRPr="00B9257A">
              <w:rPr>
                <w:rFonts w:ascii="Comic Sans MS" w:hAnsi="Comic Sans MS"/>
                <w:sz w:val="20"/>
                <w:szCs w:val="20"/>
              </w:rPr>
              <w:t xml:space="preserve"> solve a crime for Mr. Van Feisty, the renowned chocolatier robbed of his secret recipe. Students will use logic techniques such as; assumptions, analogies, syllogisms, deductive reasoning, and logic grids. </w:t>
            </w:r>
          </w:p>
        </w:tc>
        <w:tc>
          <w:tcPr>
            <w:tcW w:w="5580" w:type="dxa"/>
          </w:tcPr>
          <w:p w:rsidR="00CE35DB" w:rsidRPr="00B9257A" w:rsidRDefault="00CE35DB" w:rsidP="0065429A">
            <w:pPr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b/>
                <w:sz w:val="20"/>
                <w:szCs w:val="20"/>
              </w:rPr>
              <w:t>Critical Thinking Skills:</w:t>
            </w:r>
            <w:r w:rsidRPr="00B9257A">
              <w:rPr>
                <w:rFonts w:ascii="Comic Sans MS" w:hAnsi="Comic Sans MS"/>
                <w:sz w:val="20"/>
                <w:szCs w:val="20"/>
              </w:rPr>
              <w:t xml:space="preserve">  Cause/effect, fact/opinion, justify reasoning strategies.</w:t>
            </w:r>
          </w:p>
          <w:p w:rsidR="002F3B54" w:rsidRDefault="00CE35DB" w:rsidP="0065429A">
            <w:pPr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>Research/Inquiry:  Organize data, substantiate facts, and defend validity of data.</w:t>
            </w:r>
          </w:p>
          <w:p w:rsidR="00B9257A" w:rsidRDefault="00B9257A" w:rsidP="0065429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257A" w:rsidRPr="00B9257A" w:rsidRDefault="00B9257A" w:rsidP="0065429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429A" w:rsidRPr="00B9257A" w:rsidRDefault="0065429A" w:rsidP="002F3B5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9257A">
              <w:rPr>
                <w:rFonts w:ascii="Comic Sans MS" w:hAnsi="Comic Sans MS"/>
                <w:b/>
                <w:sz w:val="20"/>
                <w:szCs w:val="20"/>
              </w:rPr>
              <w:t xml:space="preserve">Core Standards- Language Arts </w:t>
            </w:r>
          </w:p>
        </w:tc>
        <w:tc>
          <w:tcPr>
            <w:tcW w:w="2970" w:type="dxa"/>
          </w:tcPr>
          <w:p w:rsidR="00CE35DB" w:rsidRPr="00B9257A" w:rsidRDefault="00CE35DB" w:rsidP="0065429A">
            <w:pPr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>Flexibility in Thinking</w:t>
            </w:r>
          </w:p>
          <w:p w:rsidR="00CE35DB" w:rsidRPr="00B9257A" w:rsidRDefault="00CE35DB" w:rsidP="0065429A">
            <w:pPr>
              <w:pStyle w:val="ListParagraph"/>
              <w:ind w:left="450"/>
              <w:rPr>
                <w:rFonts w:ascii="Comic Sans MS" w:hAnsi="Comic Sans MS"/>
                <w:sz w:val="20"/>
                <w:szCs w:val="20"/>
              </w:rPr>
            </w:pPr>
          </w:p>
          <w:p w:rsidR="00CE35DB" w:rsidRPr="00B9257A" w:rsidRDefault="00CE35DB" w:rsidP="0065429A">
            <w:pPr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>Thinking interpedently and independently</w:t>
            </w:r>
          </w:p>
          <w:p w:rsidR="00CE35DB" w:rsidRPr="00B9257A" w:rsidRDefault="00CE35DB" w:rsidP="0065429A">
            <w:pPr>
              <w:pStyle w:val="ListParagraph"/>
              <w:ind w:left="450"/>
              <w:rPr>
                <w:rFonts w:ascii="Comic Sans MS" w:hAnsi="Comic Sans MS"/>
                <w:sz w:val="20"/>
                <w:szCs w:val="20"/>
              </w:rPr>
            </w:pPr>
          </w:p>
          <w:p w:rsidR="00096A79" w:rsidRPr="00B9257A" w:rsidRDefault="00FD452C" w:rsidP="00FD452C">
            <w:pPr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>Que</w:t>
            </w:r>
            <w:r w:rsidR="00CE35DB" w:rsidRPr="00B9257A">
              <w:rPr>
                <w:rFonts w:ascii="Comic Sans MS" w:hAnsi="Comic Sans MS"/>
                <w:sz w:val="20"/>
                <w:szCs w:val="20"/>
              </w:rPr>
              <w:t>stioning and problem posing</w:t>
            </w:r>
          </w:p>
        </w:tc>
      </w:tr>
      <w:tr w:rsidR="00C956DF" w:rsidRPr="00B9257A" w:rsidTr="00B9257A">
        <w:trPr>
          <w:trHeight w:val="2438"/>
        </w:trPr>
        <w:tc>
          <w:tcPr>
            <w:tcW w:w="4225" w:type="dxa"/>
          </w:tcPr>
          <w:p w:rsidR="00C956DF" w:rsidRPr="00B9257A" w:rsidRDefault="00C956DF" w:rsidP="00C956DF">
            <w:pPr>
              <w:contextualSpacing/>
              <w:rPr>
                <w:rFonts w:ascii="Comic Sans MS" w:hAnsi="Comic Sans MS"/>
                <w:b/>
                <w:sz w:val="20"/>
                <w:szCs w:val="20"/>
              </w:rPr>
            </w:pPr>
            <w:r w:rsidRPr="00B9257A">
              <w:rPr>
                <w:rFonts w:ascii="Comic Sans MS" w:hAnsi="Comic Sans MS"/>
                <w:b/>
                <w:sz w:val="20"/>
                <w:szCs w:val="20"/>
              </w:rPr>
              <w:t xml:space="preserve">Creative Pursuits   </w:t>
            </w:r>
          </w:p>
          <w:p w:rsidR="00C956DF" w:rsidRPr="00B9257A" w:rsidRDefault="00C956DF" w:rsidP="00C956DF">
            <w:pPr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>Students work cooperatively in small groups to produce a high quality product, skit and compete in an impromptu session.  Selected groups will have the opportunity to compete in the district competition.</w:t>
            </w:r>
          </w:p>
          <w:p w:rsidR="00C956DF" w:rsidRPr="00B9257A" w:rsidRDefault="00C956DF" w:rsidP="00C95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56DF" w:rsidRPr="00B9257A" w:rsidRDefault="00C956DF" w:rsidP="00C956DF">
            <w:pPr>
              <w:autoSpaceDE w:val="0"/>
              <w:autoSpaceDN w:val="0"/>
              <w:adjustRightInd w:val="0"/>
              <w:rPr>
                <w:rFonts w:ascii="Comic Sans MS" w:hAnsi="Comic Sans MS" w:cs="Chalkboard"/>
                <w:sz w:val="20"/>
                <w:szCs w:val="20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>This year’s problem has not been published yet.  I will let you know the topic as soon as it is selected.</w:t>
            </w:r>
          </w:p>
          <w:p w:rsidR="00C956DF" w:rsidRPr="00B9257A" w:rsidRDefault="00C956DF" w:rsidP="00C956D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956DF" w:rsidRPr="00B9257A" w:rsidRDefault="00C956DF" w:rsidP="00C956D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956DF" w:rsidRPr="00B9257A" w:rsidRDefault="00C956DF" w:rsidP="00C956D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956DF" w:rsidRPr="00B9257A" w:rsidRDefault="00C956DF" w:rsidP="00C956D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956DF" w:rsidRPr="00B9257A" w:rsidRDefault="00C956DF" w:rsidP="00C956D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956DF" w:rsidRPr="00B9257A" w:rsidRDefault="00C956DF" w:rsidP="00C95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56DF" w:rsidRPr="00B9257A" w:rsidRDefault="00C956DF" w:rsidP="00C956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0" w:type="dxa"/>
          </w:tcPr>
          <w:p w:rsidR="00C956DF" w:rsidRPr="00B9257A" w:rsidRDefault="00C956DF" w:rsidP="00C956DF">
            <w:pPr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b/>
                <w:sz w:val="20"/>
                <w:szCs w:val="20"/>
              </w:rPr>
              <w:t xml:space="preserve">Critical Thinking Skills:  </w:t>
            </w:r>
            <w:r w:rsidRPr="00B9257A">
              <w:rPr>
                <w:rFonts w:ascii="Comic Sans MS" w:hAnsi="Comic Sans MS"/>
                <w:sz w:val="20"/>
                <w:szCs w:val="20"/>
              </w:rPr>
              <w:t>Fact/opinion, relevance/irrelevance, develop verbal and written directions, justify reasoning strategies.</w:t>
            </w:r>
          </w:p>
          <w:p w:rsidR="00C956DF" w:rsidRPr="00B9257A" w:rsidRDefault="00C956DF" w:rsidP="00C956DF">
            <w:pPr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b/>
                <w:sz w:val="20"/>
                <w:szCs w:val="20"/>
              </w:rPr>
              <w:t>Affective-Intra-Interpersonal Skills:</w:t>
            </w:r>
            <w:r w:rsidRPr="00B9257A">
              <w:rPr>
                <w:rFonts w:ascii="Comic Sans MS" w:hAnsi="Comic Sans MS"/>
                <w:sz w:val="20"/>
                <w:szCs w:val="20"/>
              </w:rPr>
              <w:t xml:space="preserve">  Refine peer/group relationships, refine leadership skills, practice decision making, demonstrate initiative, demonstrate risk taking, implement time management, accept challenges, demonstrate task commitment.</w:t>
            </w:r>
          </w:p>
          <w:p w:rsidR="00C956DF" w:rsidRPr="00B9257A" w:rsidRDefault="00C956DF" w:rsidP="00C956DF">
            <w:pPr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b/>
                <w:sz w:val="20"/>
                <w:szCs w:val="20"/>
              </w:rPr>
              <w:t xml:space="preserve">Research/Inquiry:  </w:t>
            </w:r>
            <w:r w:rsidRPr="00B9257A">
              <w:rPr>
                <w:rFonts w:ascii="Comic Sans MS" w:hAnsi="Comic Sans MS"/>
                <w:sz w:val="20"/>
                <w:szCs w:val="20"/>
              </w:rPr>
              <w:t>Conduct an interview, Conduct a survey, design charts and graphs, organize data, extrapolate information and concepts, utilize library systems, utilize multiple resources, formulate a summary, take notes, outline, construct a bibliography, create a research based presentation, defend validity of data, explore cross reference skills.</w:t>
            </w:r>
          </w:p>
          <w:p w:rsidR="00C956DF" w:rsidRPr="00B9257A" w:rsidRDefault="00C956DF" w:rsidP="00C956D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9257A">
              <w:rPr>
                <w:rFonts w:ascii="Comic Sans MS" w:hAnsi="Comic Sans MS"/>
                <w:b/>
                <w:sz w:val="20"/>
                <w:szCs w:val="20"/>
              </w:rPr>
              <w:t xml:space="preserve">Problem Solving Skills:  </w:t>
            </w:r>
            <w:r w:rsidRPr="00B9257A">
              <w:rPr>
                <w:rFonts w:ascii="Comic Sans MS" w:hAnsi="Comic Sans MS"/>
                <w:sz w:val="20"/>
                <w:szCs w:val="20"/>
              </w:rPr>
              <w:t>Practice scientific problem solving, select outcomes and choose the best possible solution.</w:t>
            </w:r>
            <w:r w:rsidRPr="00B9257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C956DF" w:rsidRPr="00B9257A" w:rsidRDefault="00C956DF" w:rsidP="00C956DF">
            <w:pPr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b/>
                <w:sz w:val="20"/>
                <w:szCs w:val="20"/>
              </w:rPr>
              <w:t>Creative Thinking Skills</w:t>
            </w:r>
            <w:r w:rsidRPr="00B9257A">
              <w:rPr>
                <w:rFonts w:ascii="Comic Sans MS" w:hAnsi="Comic Sans MS"/>
                <w:sz w:val="20"/>
                <w:szCs w:val="20"/>
              </w:rPr>
              <w:t>:  Demonstrate brainstorming, originality, transference.</w:t>
            </w:r>
          </w:p>
          <w:p w:rsidR="00096A79" w:rsidRPr="00B9257A" w:rsidRDefault="00C956DF" w:rsidP="00B9257A">
            <w:pPr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b/>
                <w:sz w:val="20"/>
                <w:szCs w:val="20"/>
              </w:rPr>
              <w:t xml:space="preserve">Independent Learning Skills:  </w:t>
            </w:r>
            <w:r w:rsidRPr="00B9257A">
              <w:rPr>
                <w:rFonts w:ascii="Comic Sans MS" w:hAnsi="Comic Sans MS"/>
                <w:sz w:val="20"/>
                <w:szCs w:val="20"/>
              </w:rPr>
              <w:t>Demonstrate decision making develop a plan, evaluate a product.</w:t>
            </w:r>
          </w:p>
        </w:tc>
        <w:tc>
          <w:tcPr>
            <w:tcW w:w="2970" w:type="dxa"/>
          </w:tcPr>
          <w:p w:rsidR="00C956DF" w:rsidRPr="00B9257A" w:rsidRDefault="00C956DF" w:rsidP="00C956DF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>Flexibility in thinking</w:t>
            </w:r>
          </w:p>
          <w:p w:rsidR="00C956DF" w:rsidRPr="00B9257A" w:rsidRDefault="00C956DF" w:rsidP="00C956DF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C956DF" w:rsidRPr="00B9257A" w:rsidRDefault="00C956DF" w:rsidP="00C956DF">
            <w:pPr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>Thinking interpedently and independently</w:t>
            </w:r>
          </w:p>
          <w:p w:rsidR="00C956DF" w:rsidRPr="00B9257A" w:rsidRDefault="00C956DF" w:rsidP="00C95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56DF" w:rsidRPr="00B9257A" w:rsidRDefault="00C956DF" w:rsidP="00C956DF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>Questioning and problem posing</w:t>
            </w:r>
          </w:p>
          <w:p w:rsidR="00C956DF" w:rsidRPr="00B9257A" w:rsidRDefault="00C956DF" w:rsidP="00C956DF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C956DF" w:rsidRPr="00B9257A" w:rsidRDefault="00C956DF" w:rsidP="00C956DF">
            <w:pPr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>Executive Functioning</w:t>
            </w:r>
          </w:p>
          <w:p w:rsidR="00C956DF" w:rsidRPr="00B9257A" w:rsidRDefault="00C956DF" w:rsidP="00C95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56DF" w:rsidRPr="00B9257A" w:rsidRDefault="00C956DF" w:rsidP="00C956DF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>Responsible Risk-Taking</w:t>
            </w:r>
          </w:p>
          <w:p w:rsidR="00C956DF" w:rsidRPr="00B9257A" w:rsidRDefault="00C956DF" w:rsidP="00C956DF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C956DF" w:rsidRPr="00B9257A" w:rsidRDefault="00C956DF" w:rsidP="00C956DF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>Ingenuity, creativity, and innovation</w:t>
            </w:r>
          </w:p>
          <w:p w:rsidR="00C956DF" w:rsidRPr="00B9257A" w:rsidRDefault="00C956DF" w:rsidP="00C95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56DF" w:rsidRPr="00B9257A" w:rsidRDefault="00C956DF" w:rsidP="00C956DF">
            <w:pPr>
              <w:contextualSpacing/>
              <w:rPr>
                <w:rFonts w:ascii="Comic Sans MS" w:hAnsi="Comic Sans MS"/>
                <w:b/>
                <w:sz w:val="20"/>
                <w:szCs w:val="20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>Intellectual Stamina and persistence</w:t>
            </w:r>
          </w:p>
        </w:tc>
      </w:tr>
      <w:tr w:rsidR="00096A79" w:rsidRPr="00B9257A" w:rsidTr="00B9257A">
        <w:tc>
          <w:tcPr>
            <w:tcW w:w="4225" w:type="dxa"/>
            <w:tcBorders>
              <w:top w:val="single" w:sz="4" w:space="0" w:color="auto"/>
            </w:tcBorders>
          </w:tcPr>
          <w:p w:rsidR="00096A79" w:rsidRPr="00B9257A" w:rsidRDefault="00096A79" w:rsidP="00D72C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9257A">
              <w:rPr>
                <w:rFonts w:ascii="Comic Sans MS" w:hAnsi="Comic Sans MS"/>
                <w:b/>
                <w:sz w:val="20"/>
                <w:szCs w:val="20"/>
              </w:rPr>
              <w:lastRenderedPageBreak/>
              <w:t>Learning Activity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096A79" w:rsidRPr="00B9257A" w:rsidRDefault="00096A79" w:rsidP="00D72C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9257A">
              <w:rPr>
                <w:rFonts w:ascii="Comic Sans MS" w:hAnsi="Comic Sans MS"/>
                <w:b/>
                <w:sz w:val="20"/>
                <w:szCs w:val="20"/>
              </w:rPr>
              <w:t>Cognitive Thinking Skills Core Standard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096A79" w:rsidRPr="00B9257A" w:rsidRDefault="00096A79" w:rsidP="00D72C2E">
            <w:pPr>
              <w:contextualSpacing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9257A">
              <w:rPr>
                <w:rFonts w:ascii="Comic Sans MS" w:hAnsi="Comic Sans MS"/>
                <w:b/>
                <w:sz w:val="20"/>
                <w:szCs w:val="20"/>
              </w:rPr>
              <w:t>Scholarly Habits</w:t>
            </w:r>
          </w:p>
        </w:tc>
      </w:tr>
      <w:tr w:rsidR="007E59D9" w:rsidRPr="00B9257A" w:rsidTr="00B9257A">
        <w:tc>
          <w:tcPr>
            <w:tcW w:w="4225" w:type="dxa"/>
            <w:tcBorders>
              <w:bottom w:val="single" w:sz="4" w:space="0" w:color="auto"/>
            </w:tcBorders>
          </w:tcPr>
          <w:p w:rsidR="007E59D9" w:rsidRPr="00B9257A" w:rsidRDefault="007E59D9" w:rsidP="007E59D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9257A">
              <w:rPr>
                <w:rFonts w:ascii="Comic Sans MS" w:hAnsi="Comic Sans MS"/>
                <w:b/>
                <w:sz w:val="20"/>
                <w:szCs w:val="20"/>
              </w:rPr>
              <w:t xml:space="preserve">6 Traits Writing- </w:t>
            </w:r>
            <w:r w:rsidRPr="00B9257A">
              <w:rPr>
                <w:rFonts w:ascii="Comic Sans MS" w:hAnsi="Comic Sans MS"/>
                <w:sz w:val="20"/>
                <w:szCs w:val="20"/>
              </w:rPr>
              <w:t xml:space="preserve">This unit will explore the six traits of writing, ideas and content, organization, voice, word choice, sentence fluency, and conventions while writing a </w:t>
            </w:r>
            <w:proofErr w:type="gramStart"/>
            <w:r w:rsidRPr="00B9257A">
              <w:rPr>
                <w:rFonts w:ascii="Comic Sans MS" w:hAnsi="Comic Sans MS"/>
                <w:sz w:val="20"/>
                <w:szCs w:val="20"/>
              </w:rPr>
              <w:t>five paragraph</w:t>
            </w:r>
            <w:proofErr w:type="gramEnd"/>
            <w:r w:rsidRPr="00B9257A">
              <w:rPr>
                <w:rFonts w:ascii="Comic Sans MS" w:hAnsi="Comic Sans MS"/>
                <w:sz w:val="20"/>
                <w:szCs w:val="20"/>
              </w:rPr>
              <w:t xml:space="preserve"> persuasive</w:t>
            </w:r>
            <w:r w:rsidR="002D0F87">
              <w:rPr>
                <w:rFonts w:ascii="Comic Sans MS" w:hAnsi="Comic Sans MS"/>
                <w:sz w:val="20"/>
                <w:szCs w:val="20"/>
              </w:rPr>
              <w:t>, informative, and/</w:t>
            </w:r>
            <w:bookmarkStart w:id="0" w:name="_GoBack"/>
            <w:bookmarkEnd w:id="0"/>
            <w:r w:rsidR="002D0F87">
              <w:rPr>
                <w:rFonts w:ascii="Comic Sans MS" w:hAnsi="Comic Sans MS"/>
                <w:sz w:val="20"/>
                <w:szCs w:val="20"/>
              </w:rPr>
              <w:t>or creative narrative</w:t>
            </w:r>
            <w:r w:rsidRPr="00B9257A">
              <w:rPr>
                <w:rFonts w:ascii="Comic Sans MS" w:hAnsi="Comic Sans MS"/>
                <w:sz w:val="20"/>
                <w:szCs w:val="20"/>
              </w:rPr>
              <w:t xml:space="preserve"> essay.  Students will use an online writing program called Utah Compose to receive immediate feedback and revise their paper prior to submitting it. 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7E59D9" w:rsidRPr="00B9257A" w:rsidRDefault="007E59D9" w:rsidP="007E59D9">
            <w:pPr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b/>
                <w:sz w:val="20"/>
                <w:szCs w:val="20"/>
              </w:rPr>
              <w:t xml:space="preserve">Critical Thinking Skills:  </w:t>
            </w:r>
            <w:r w:rsidRPr="00B9257A">
              <w:rPr>
                <w:rFonts w:ascii="Comic Sans MS" w:hAnsi="Comic Sans MS"/>
                <w:sz w:val="20"/>
                <w:szCs w:val="20"/>
              </w:rPr>
              <w:t>Fact/opinion, relevance/irrelevance, develop verbal and written directions, justify reasoning strategies.</w:t>
            </w:r>
          </w:p>
          <w:p w:rsidR="007E59D9" w:rsidRPr="00B9257A" w:rsidRDefault="007E59D9" w:rsidP="007E59D9">
            <w:pPr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b/>
                <w:sz w:val="20"/>
                <w:szCs w:val="20"/>
              </w:rPr>
              <w:t>Problem Solving Skills:</w:t>
            </w:r>
            <w:r w:rsidRPr="00B9257A">
              <w:rPr>
                <w:rFonts w:ascii="Comic Sans MS" w:hAnsi="Comic Sans MS"/>
                <w:sz w:val="20"/>
                <w:szCs w:val="20"/>
              </w:rPr>
              <w:t xml:space="preserve">  Practice problem solving, select outcomes and choose the best possible solution.</w:t>
            </w:r>
          </w:p>
          <w:p w:rsidR="007E59D9" w:rsidRDefault="007E59D9" w:rsidP="007E59D9">
            <w:pPr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b/>
                <w:sz w:val="20"/>
                <w:szCs w:val="20"/>
              </w:rPr>
              <w:t xml:space="preserve">Research/Inquiry:  </w:t>
            </w:r>
            <w:r w:rsidRPr="00B9257A">
              <w:rPr>
                <w:rFonts w:ascii="Comic Sans MS" w:hAnsi="Comic Sans MS"/>
                <w:sz w:val="20"/>
                <w:szCs w:val="20"/>
              </w:rPr>
              <w:t>Conduct an interview, Conduct a survey, design charts and graphs, organize data, extrapolate information and concepts, utilize library systems, utilize multiple resources, formulate a summary, take notes, outline, construct a bibliography, create a research based presentation, defend validity of data, explore cross reference skills.</w:t>
            </w:r>
          </w:p>
          <w:p w:rsidR="00B9257A" w:rsidRPr="00B9257A" w:rsidRDefault="00B9257A" w:rsidP="007E59D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257A" w:rsidRPr="00B9257A" w:rsidRDefault="007E59D9" w:rsidP="007E59D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9257A">
              <w:rPr>
                <w:rFonts w:ascii="Comic Sans MS" w:hAnsi="Comic Sans MS"/>
                <w:b/>
                <w:sz w:val="20"/>
                <w:szCs w:val="20"/>
              </w:rPr>
              <w:t>Core Standards- Language Arts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7E59D9" w:rsidRPr="00B9257A" w:rsidRDefault="007E59D9" w:rsidP="007E59D9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7E59D9" w:rsidRPr="00B9257A" w:rsidRDefault="007E59D9" w:rsidP="007E59D9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>Intellectual Stamina and persistence</w:t>
            </w:r>
          </w:p>
          <w:p w:rsidR="007E59D9" w:rsidRPr="00B9257A" w:rsidRDefault="007E59D9" w:rsidP="007E59D9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7E59D9" w:rsidRPr="00B9257A" w:rsidRDefault="007E59D9" w:rsidP="007E59D9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>Questioning and problem posing</w:t>
            </w:r>
          </w:p>
          <w:p w:rsidR="007E59D9" w:rsidRPr="00B9257A" w:rsidRDefault="007E59D9" w:rsidP="007E59D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59D9" w:rsidRPr="00B9257A" w:rsidRDefault="007E59D9" w:rsidP="007E59D9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>Responsible Risk-Taking</w:t>
            </w:r>
          </w:p>
          <w:p w:rsidR="007E59D9" w:rsidRPr="00B9257A" w:rsidRDefault="007E59D9" w:rsidP="007E59D9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7E59D9" w:rsidRPr="00B9257A" w:rsidRDefault="007E59D9" w:rsidP="007E59D9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>Ingenuity, creativity, and innovation</w:t>
            </w:r>
          </w:p>
          <w:p w:rsidR="007E59D9" w:rsidRPr="00B9257A" w:rsidRDefault="007E59D9" w:rsidP="007E59D9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7E59D9" w:rsidRPr="00B9257A" w:rsidRDefault="007E59D9" w:rsidP="007E59D9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59D9" w:rsidRPr="00B9257A" w:rsidTr="00B9257A">
        <w:trPr>
          <w:trHeight w:val="377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9" w:rsidRPr="00B9257A" w:rsidRDefault="007E59D9" w:rsidP="007E59D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9257A">
              <w:rPr>
                <w:rFonts w:ascii="Comic Sans MS" w:hAnsi="Comic Sans MS"/>
                <w:b/>
                <w:sz w:val="20"/>
                <w:szCs w:val="20"/>
              </w:rPr>
              <w:t>Problem Solving Strategies</w:t>
            </w:r>
          </w:p>
          <w:p w:rsidR="007E59D9" w:rsidRPr="00B9257A" w:rsidRDefault="007E59D9" w:rsidP="007E59D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>Draw a picture or diagram</w:t>
            </w:r>
          </w:p>
          <w:p w:rsidR="007E59D9" w:rsidRPr="00B9257A" w:rsidRDefault="007E59D9" w:rsidP="007E59D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>Make an organized list</w:t>
            </w:r>
          </w:p>
          <w:p w:rsidR="007E59D9" w:rsidRPr="00B9257A" w:rsidRDefault="007E59D9" w:rsidP="007E59D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>Make a table</w:t>
            </w:r>
          </w:p>
          <w:p w:rsidR="007E59D9" w:rsidRPr="00B9257A" w:rsidRDefault="007E59D9" w:rsidP="007E59D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>Solve a Simpler Related Problem</w:t>
            </w:r>
          </w:p>
          <w:p w:rsidR="007E59D9" w:rsidRPr="00B9257A" w:rsidRDefault="007E59D9" w:rsidP="007E59D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>Find a pattern</w:t>
            </w:r>
          </w:p>
          <w:p w:rsidR="007E59D9" w:rsidRPr="00B9257A" w:rsidRDefault="007E59D9" w:rsidP="007E59D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>Guess and Check</w:t>
            </w:r>
          </w:p>
          <w:p w:rsidR="007E59D9" w:rsidRPr="00B9257A" w:rsidRDefault="007E59D9" w:rsidP="007E59D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 xml:space="preserve">Experiment </w:t>
            </w:r>
          </w:p>
          <w:p w:rsidR="007E59D9" w:rsidRPr="00B9257A" w:rsidRDefault="007E59D9" w:rsidP="007E59D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>Act out the problem</w:t>
            </w:r>
          </w:p>
          <w:p w:rsidR="007E59D9" w:rsidRPr="00B9257A" w:rsidRDefault="007E59D9" w:rsidP="007E59D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>Work Backwards</w:t>
            </w:r>
          </w:p>
          <w:p w:rsidR="007E59D9" w:rsidRPr="00B9257A" w:rsidRDefault="007E59D9" w:rsidP="007E59D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>Write an Equation</w:t>
            </w:r>
          </w:p>
          <w:p w:rsidR="007E59D9" w:rsidRPr="00B9257A" w:rsidRDefault="007E59D9" w:rsidP="007E59D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>Change your Point of View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9" w:rsidRPr="00B9257A" w:rsidRDefault="007E59D9" w:rsidP="007E59D9">
            <w:pPr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b/>
                <w:sz w:val="20"/>
                <w:szCs w:val="20"/>
              </w:rPr>
              <w:t xml:space="preserve">Critical Thinking Skills:  </w:t>
            </w:r>
            <w:r w:rsidRPr="00B9257A">
              <w:rPr>
                <w:rFonts w:ascii="Comic Sans MS" w:hAnsi="Comic Sans MS"/>
                <w:sz w:val="20"/>
                <w:szCs w:val="20"/>
              </w:rPr>
              <w:t>Fact/opinion, relevance/irrelevance, develop verbal and written directions, justify reasoning strategies.</w:t>
            </w:r>
          </w:p>
          <w:p w:rsidR="007E59D9" w:rsidRPr="00B9257A" w:rsidRDefault="007E59D9" w:rsidP="007E59D9">
            <w:pPr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b/>
                <w:sz w:val="20"/>
                <w:szCs w:val="20"/>
              </w:rPr>
              <w:t>Problem Solving Skills:</w:t>
            </w:r>
            <w:r w:rsidRPr="00B9257A">
              <w:rPr>
                <w:rFonts w:ascii="Comic Sans MS" w:hAnsi="Comic Sans MS"/>
                <w:sz w:val="20"/>
                <w:szCs w:val="20"/>
              </w:rPr>
              <w:t xml:space="preserve">  Practice mathematics problem solving, select outcomes and choose the best possible solution.</w:t>
            </w:r>
          </w:p>
          <w:p w:rsidR="002F3B54" w:rsidRPr="00B9257A" w:rsidRDefault="002F3B54" w:rsidP="007E59D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96A79" w:rsidRPr="00B9257A" w:rsidRDefault="00096A79" w:rsidP="007E59D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96A79" w:rsidRPr="00B9257A" w:rsidRDefault="00096A79" w:rsidP="007E59D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96A79" w:rsidRDefault="00096A79" w:rsidP="007E59D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257A" w:rsidRPr="00B9257A" w:rsidRDefault="00B9257A" w:rsidP="007E59D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59D9" w:rsidRPr="00B9257A" w:rsidRDefault="007E59D9" w:rsidP="007E59D9">
            <w:pPr>
              <w:contextualSpacing/>
              <w:rPr>
                <w:rFonts w:ascii="Comic Sans MS" w:hAnsi="Comic Sans MS"/>
                <w:b/>
                <w:sz w:val="20"/>
                <w:szCs w:val="20"/>
              </w:rPr>
            </w:pPr>
            <w:r w:rsidRPr="00B9257A">
              <w:rPr>
                <w:rFonts w:ascii="Comic Sans MS" w:hAnsi="Comic Sans MS"/>
                <w:b/>
                <w:sz w:val="20"/>
                <w:szCs w:val="20"/>
              </w:rPr>
              <w:t>Core Standards- Math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7A" w:rsidRDefault="00B9257A" w:rsidP="007E59D9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7E59D9" w:rsidRPr="00B9257A" w:rsidRDefault="007E59D9" w:rsidP="007E59D9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 xml:space="preserve">Intellectual Stamina and persistence </w:t>
            </w:r>
          </w:p>
          <w:p w:rsidR="007E59D9" w:rsidRPr="00B9257A" w:rsidRDefault="007E59D9" w:rsidP="007E59D9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7E59D9" w:rsidRPr="00B9257A" w:rsidRDefault="007E59D9" w:rsidP="007E59D9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>Questioning and problem posing</w:t>
            </w:r>
          </w:p>
          <w:p w:rsidR="007E59D9" w:rsidRPr="00B9257A" w:rsidRDefault="007E59D9" w:rsidP="007E59D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59D9" w:rsidRPr="00B9257A" w:rsidRDefault="007E59D9" w:rsidP="007E59D9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9257A">
              <w:rPr>
                <w:rFonts w:ascii="Comic Sans MS" w:hAnsi="Comic Sans MS"/>
                <w:sz w:val="20"/>
                <w:szCs w:val="20"/>
              </w:rPr>
              <w:t>Responsible Risk-Taking</w:t>
            </w:r>
          </w:p>
          <w:p w:rsidR="007E59D9" w:rsidRPr="00B9257A" w:rsidRDefault="007E59D9" w:rsidP="007E59D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59D9" w:rsidRPr="00B9257A" w:rsidRDefault="007E59D9" w:rsidP="007E59D9">
            <w:pPr>
              <w:contextualSpacing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65429A" w:rsidRPr="00B9257A" w:rsidRDefault="0065429A">
      <w:pPr>
        <w:rPr>
          <w:rFonts w:ascii="Comic Sans MS" w:hAnsi="Comic Sans MS"/>
          <w:sz w:val="20"/>
          <w:szCs w:val="20"/>
        </w:rPr>
      </w:pPr>
    </w:p>
    <w:sectPr w:rsidR="0065429A" w:rsidRPr="00B9257A" w:rsidSect="0082369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548" w:rsidRDefault="000D3548" w:rsidP="00CE35DB">
      <w:pPr>
        <w:spacing w:after="0" w:line="240" w:lineRule="auto"/>
      </w:pPr>
      <w:r>
        <w:separator/>
      </w:r>
    </w:p>
  </w:endnote>
  <w:endnote w:type="continuationSeparator" w:id="0">
    <w:p w:rsidR="000D3548" w:rsidRDefault="000D3548" w:rsidP="00CE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548" w:rsidRDefault="000D3548" w:rsidP="00CE35DB">
      <w:pPr>
        <w:spacing w:after="0" w:line="240" w:lineRule="auto"/>
      </w:pPr>
      <w:r>
        <w:separator/>
      </w:r>
    </w:p>
  </w:footnote>
  <w:footnote w:type="continuationSeparator" w:id="0">
    <w:p w:rsidR="000D3548" w:rsidRDefault="000D3548" w:rsidP="00CE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548" w:rsidRDefault="000D3548" w:rsidP="00FD452C">
    <w:pPr>
      <w:contextualSpacing/>
      <w:jc w:val="center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7096125</wp:posOffset>
          </wp:positionH>
          <wp:positionV relativeFrom="paragraph">
            <wp:posOffset>-342900</wp:posOffset>
          </wp:positionV>
          <wp:extent cx="1057275" cy="1066800"/>
          <wp:effectExtent l="19050" t="0" r="9525" b="0"/>
          <wp:wrapSquare wrapText="bothSides"/>
          <wp:docPr id="1" name="Picture 2" descr="Final draft ELP 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draft ELP logo_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E35DB">
      <w:rPr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-257175</wp:posOffset>
          </wp:positionV>
          <wp:extent cx="1057275" cy="1066800"/>
          <wp:effectExtent l="19050" t="0" r="9525" b="0"/>
          <wp:wrapSquare wrapText="bothSides"/>
          <wp:docPr id="2" name="Picture 2" descr="Final draft ELP 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draft ELP logo_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6F38">
      <w:rPr>
        <w:sz w:val="32"/>
        <w:szCs w:val="32"/>
      </w:rPr>
      <w:t>4 Grade ELP Units</w:t>
    </w:r>
    <w:r w:rsidR="007E59D9">
      <w:rPr>
        <w:sz w:val="32"/>
        <w:szCs w:val="32"/>
      </w:rPr>
      <w:t xml:space="preserve"> 2015-2016</w:t>
    </w:r>
  </w:p>
  <w:p w:rsidR="000D3548" w:rsidRDefault="000D3548" w:rsidP="000D3548">
    <w:pPr>
      <w:contextualSpacing/>
      <w:jc w:val="center"/>
      <w:rPr>
        <w:sz w:val="32"/>
        <w:szCs w:val="32"/>
      </w:rPr>
    </w:pPr>
    <w:r>
      <w:rPr>
        <w:sz w:val="32"/>
        <w:szCs w:val="32"/>
      </w:rPr>
      <w:t>Investigate</w:t>
    </w:r>
  </w:p>
  <w:p w:rsidR="00B9257A" w:rsidRPr="005D6E8D" w:rsidRDefault="00B9257A" w:rsidP="000D3548">
    <w:pPr>
      <w:contextualSpacing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12B"/>
    <w:multiLevelType w:val="hybridMultilevel"/>
    <w:tmpl w:val="3FFE4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CA7369"/>
    <w:multiLevelType w:val="hybridMultilevel"/>
    <w:tmpl w:val="9EDC07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D453D5D"/>
    <w:multiLevelType w:val="hybridMultilevel"/>
    <w:tmpl w:val="A4C8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0685F"/>
    <w:multiLevelType w:val="hybridMultilevel"/>
    <w:tmpl w:val="626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610DC"/>
    <w:multiLevelType w:val="hybridMultilevel"/>
    <w:tmpl w:val="1202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6692A"/>
    <w:multiLevelType w:val="hybridMultilevel"/>
    <w:tmpl w:val="9126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5DB"/>
    <w:rsid w:val="00096A79"/>
    <w:rsid w:val="000D3548"/>
    <w:rsid w:val="002C1652"/>
    <w:rsid w:val="002D0F87"/>
    <w:rsid w:val="002F3B54"/>
    <w:rsid w:val="00387F33"/>
    <w:rsid w:val="0041185C"/>
    <w:rsid w:val="0051579D"/>
    <w:rsid w:val="00590D9B"/>
    <w:rsid w:val="005D6E8D"/>
    <w:rsid w:val="0065429A"/>
    <w:rsid w:val="00790ED4"/>
    <w:rsid w:val="0079692B"/>
    <w:rsid w:val="007E59D9"/>
    <w:rsid w:val="00823695"/>
    <w:rsid w:val="0083506D"/>
    <w:rsid w:val="00AE45C7"/>
    <w:rsid w:val="00AF4DC1"/>
    <w:rsid w:val="00B12DBE"/>
    <w:rsid w:val="00B9257A"/>
    <w:rsid w:val="00C956DF"/>
    <w:rsid w:val="00CE35DB"/>
    <w:rsid w:val="00E83BDD"/>
    <w:rsid w:val="00EA036C"/>
    <w:rsid w:val="00F12C6F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D559C"/>
  <w15:docId w15:val="{C86E704E-DDA5-49EE-9355-22379F14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3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5DB"/>
  </w:style>
  <w:style w:type="paragraph" w:styleId="Footer">
    <w:name w:val="footer"/>
    <w:basedOn w:val="Normal"/>
    <w:link w:val="FooterChar"/>
    <w:uiPriority w:val="99"/>
    <w:unhideWhenUsed/>
    <w:rsid w:val="00CE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5DB"/>
  </w:style>
  <w:style w:type="paragraph" w:styleId="BalloonText">
    <w:name w:val="Balloon Text"/>
    <w:basedOn w:val="Normal"/>
    <w:link w:val="BalloonTextChar"/>
    <w:uiPriority w:val="99"/>
    <w:semiHidden/>
    <w:unhideWhenUsed/>
    <w:rsid w:val="002F3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kj013147</dc:creator>
  <cp:keywords/>
  <dc:description/>
  <cp:lastModifiedBy>Becky Chamberlain</cp:lastModifiedBy>
  <cp:revision>2</cp:revision>
  <cp:lastPrinted>2019-08-15T22:45:00Z</cp:lastPrinted>
  <dcterms:created xsi:type="dcterms:W3CDTF">2019-08-15T23:54:00Z</dcterms:created>
  <dcterms:modified xsi:type="dcterms:W3CDTF">2019-08-15T23:54:00Z</dcterms:modified>
</cp:coreProperties>
</file>